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88" w:rsidRDefault="00227B88" w:rsidP="00227B88">
      <w:pPr>
        <w:bidi w:val="0"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lang w:bidi="ar-EG"/>
        </w:rPr>
      </w:pPr>
      <w:r w:rsidRPr="00EF52A7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lang w:bidi="ar-EG"/>
        </w:rPr>
        <w:t>Bleeding</w:t>
      </w:r>
    </w:p>
    <w:p w:rsidR="00227B88" w:rsidRDefault="00227B88" w:rsidP="00227B88">
      <w:pPr>
        <w:pStyle w:val="a3"/>
        <w:numPr>
          <w:ilvl w:val="0"/>
          <w:numId w:val="1"/>
        </w:numPr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The object of bleeding is to remove the blood as completely rapidly as possible from the carcass, because blood produce an ideal medium for the multiplication of micro-organisms and their distribution through the carcass. </w:t>
      </w:r>
    </w:p>
    <w:p w:rsidR="00227B88" w:rsidRDefault="00227B88" w:rsidP="00227B88">
      <w:pPr>
        <w:pStyle w:val="a3"/>
        <w:numPr>
          <w:ilvl w:val="0"/>
          <w:numId w:val="1"/>
        </w:numPr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Accordingly, the blood retained in the carcass after slaughtering play an important role in the keeping quality of the meat. </w:t>
      </w:r>
    </w:p>
    <w:p w:rsidR="00227B88" w:rsidRDefault="00227B88" w:rsidP="00227B88">
      <w:pPr>
        <w:pStyle w:val="a3"/>
        <w:numPr>
          <w:ilvl w:val="0"/>
          <w:numId w:val="1"/>
        </w:numPr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The total quantity of the blood is approximately 1/ 13 of the body weight, but bleeding does not lead to evacuation of the whole amount of blood, nearly 1/3 of which remain in the tissues and organs and called </w:t>
      </w:r>
      <w:r w:rsidRPr="00830752">
        <w:rPr>
          <w:rFonts w:asciiTheme="majorBidi" w:eastAsia="Times New Roman" w:hAnsiTheme="majorBidi" w:cstheme="majorBidi"/>
          <w:sz w:val="28"/>
          <w:szCs w:val="28"/>
          <w:u w:val="single"/>
          <w:lang w:bidi="ar-EG"/>
        </w:rPr>
        <w:t>residual blood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>.</w:t>
      </w:r>
    </w:p>
    <w:p w:rsidR="00227B88" w:rsidRDefault="00227B88" w:rsidP="00227B88">
      <w:pPr>
        <w:pStyle w:val="a3"/>
        <w:numPr>
          <w:ilvl w:val="0"/>
          <w:numId w:val="1"/>
        </w:numPr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>The quantity of blood withdrawn from cattle about 15-25 liters and varies according to the age, sex, body weight, physical condition  of the animal and the method of slaughtering.</w:t>
      </w:r>
    </w:p>
    <w:p w:rsidR="00227B88" w:rsidRDefault="00227B88" w:rsidP="00227B88">
      <w:pPr>
        <w:pStyle w:val="a3"/>
        <w:numPr>
          <w:ilvl w:val="0"/>
          <w:numId w:val="1"/>
        </w:numPr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>Blood is only retained in noticeable amount in the animal body in  case of disease conditions especially those affecting the respiratory and circulatory systems.</w:t>
      </w:r>
    </w:p>
    <w:p w:rsidR="00227B88" w:rsidRDefault="00227B88" w:rsidP="00227B88">
      <w:pPr>
        <w:pStyle w:val="a3"/>
        <w:bidi w:val="0"/>
        <w:spacing w:after="0" w:line="360" w:lineRule="auto"/>
        <w:ind w:left="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  <w:r w:rsidRPr="00830752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 xml:space="preserve">Muscular hemorrhage or 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>meat</w:t>
      </w:r>
      <w:r w:rsidRPr="00830752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 xml:space="preserve"> splash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>ing:</w:t>
      </w:r>
    </w:p>
    <w:p w:rsidR="00227B88" w:rsidRDefault="00227B88" w:rsidP="00227B88">
      <w:pPr>
        <w:pStyle w:val="a3"/>
        <w:bidi w:val="0"/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227B88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Definition: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presence of dark spots or streaks on muscle resembling brush marks due to slight rupture of blood vessels and escape of blood from associated capillaries.</w:t>
      </w:r>
    </w:p>
    <w:p w:rsidR="00227B88" w:rsidRDefault="00227B88" w:rsidP="00227B88">
      <w:pPr>
        <w:pStyle w:val="a3"/>
        <w:bidi w:val="0"/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227B88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Site: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in the muscular portion of the diaphragm or inner side of thorax &amp; abdomen, or deep muscles of shoulders and neck.</w:t>
      </w:r>
    </w:p>
    <w:p w:rsidR="00227B88" w:rsidRPr="00FE11AB" w:rsidRDefault="00227B88" w:rsidP="00227B88">
      <w:pPr>
        <w:pStyle w:val="a3"/>
        <w:bidi w:val="0"/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227B88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Cause:</w:t>
      </w:r>
      <w:r w:rsidR="00FE11AB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</w:t>
      </w:r>
      <w:r w:rsidR="00FE11AB" w:rsidRPr="00FE11AB">
        <w:rPr>
          <w:rFonts w:asciiTheme="majorBidi" w:eastAsia="Times New Roman" w:hAnsiTheme="majorBidi" w:cstheme="majorBidi"/>
          <w:sz w:val="28"/>
          <w:szCs w:val="28"/>
          <w:lang w:bidi="ar-EG"/>
        </w:rPr>
        <w:t>electrical stunning is the common cause of blood splash in meat.</w:t>
      </w:r>
    </w:p>
    <w:p w:rsidR="00227B88" w:rsidRPr="00227B88" w:rsidRDefault="00227B88" w:rsidP="00227B88">
      <w:pPr>
        <w:pStyle w:val="a3"/>
        <w:numPr>
          <w:ilvl w:val="0"/>
          <w:numId w:val="5"/>
        </w:num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227B88">
        <w:rPr>
          <w:rFonts w:asciiTheme="majorBidi" w:eastAsia="Times New Roman" w:hAnsiTheme="majorBidi" w:cstheme="majorBidi"/>
          <w:sz w:val="28"/>
          <w:szCs w:val="28"/>
          <w:lang w:bidi="ar-EG"/>
        </w:rPr>
        <w:t>Delayed slaughter after stunning.</w:t>
      </w:r>
    </w:p>
    <w:p w:rsidR="00227B88" w:rsidRPr="00227B88" w:rsidRDefault="00227B88" w:rsidP="00227B88">
      <w:pPr>
        <w:pStyle w:val="a3"/>
        <w:numPr>
          <w:ilvl w:val="0"/>
          <w:numId w:val="5"/>
        </w:num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227B88">
        <w:rPr>
          <w:rFonts w:asciiTheme="majorBidi" w:eastAsia="Times New Roman" w:hAnsiTheme="majorBidi" w:cstheme="majorBidi"/>
          <w:sz w:val="28"/>
          <w:szCs w:val="28"/>
          <w:lang w:bidi="ar-EG"/>
        </w:rPr>
        <w:t>Violent muscular contraction during straggling of animals</w:t>
      </w:r>
      <w:r w:rsidR="002D3C39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after slaughter. </w:t>
      </w:r>
    </w:p>
    <w:p w:rsidR="00227B88" w:rsidRDefault="00227B88" w:rsidP="00227B88">
      <w:pPr>
        <w:pStyle w:val="a3"/>
        <w:bidi w:val="0"/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lastRenderedPageBreak/>
        <w:t xml:space="preserve">Stunning of an animal by any means 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sym w:font="Wingdings" w:char="F0E0"/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sym w:font="Wingdings" w:char="F0E1"/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blood pressure of the arterial capillary and venous system, this is accompanied by transitory 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sym w:font="Wingdings" w:char="F0E1"/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in the heart rate </w:t>
      </w:r>
      <w:r w:rsidRPr="00523A72">
        <w:rPr>
          <w:rFonts w:asciiTheme="majorBidi" w:eastAsia="Times New Roman" w:hAnsiTheme="majorBidi" w:cstheme="majorBidi"/>
          <w:sz w:val="28"/>
          <w:szCs w:val="28"/>
          <w:lang w:bidi="ar-EG"/>
        </w:rPr>
        <w:sym w:font="Wingdings" w:char="F0E0"/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sym w:font="Wingdings" w:char="F0E1"/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bleeding. </w:t>
      </w:r>
    </w:p>
    <w:p w:rsidR="00227B88" w:rsidRDefault="00227B88" w:rsidP="00227B88">
      <w:pPr>
        <w:pStyle w:val="a3"/>
        <w:bidi w:val="0"/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  <w:u w:val="single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>If  an undue interval is allowed to elapse between stunning and bleeding the carcass may be imperfectly bled</w:t>
      </w:r>
      <w:r w:rsidRPr="00523A72">
        <w:rPr>
          <w:rFonts w:asciiTheme="majorBidi" w:eastAsia="Times New Roman" w:hAnsiTheme="majorBidi" w:cstheme="majorBidi"/>
          <w:sz w:val="28"/>
          <w:szCs w:val="28"/>
          <w:lang w:bidi="ar-EG"/>
        </w:rPr>
        <w:sym w:font="Wingdings" w:char="F0E0"/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blood splashing or  muscular hemorrhages which may be seen in various location as: </w:t>
      </w:r>
    </w:p>
    <w:p w:rsidR="00227B88" w:rsidRPr="00FE11AB" w:rsidRDefault="00227B88" w:rsidP="00FE11AB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FE11AB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>Sheep:</w:t>
      </w:r>
      <w:r w:rsidRPr="00FE11AB">
        <w:rPr>
          <w:rFonts w:asciiTheme="majorBidi" w:eastAsia="Times New Roman" w:hAnsiTheme="majorBidi" w:cstheme="majorBidi"/>
          <w:sz w:val="28"/>
          <w:szCs w:val="28"/>
          <w:u w:val="single"/>
          <w:lang w:bidi="ar-EG"/>
        </w:rPr>
        <w:t xml:space="preserve"> large intestine</w:t>
      </w:r>
    </w:p>
    <w:p w:rsidR="00227B88" w:rsidRPr="00FE11AB" w:rsidRDefault="00227B88" w:rsidP="00FE11AB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  <w:r w:rsidRPr="00FE11AB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>Cattle:</w:t>
      </w:r>
    </w:p>
    <w:p w:rsidR="00227B88" w:rsidRPr="00887F57" w:rsidRDefault="00227B88" w:rsidP="006947C8">
      <w:pPr>
        <w:pStyle w:val="a3"/>
        <w:numPr>
          <w:ilvl w:val="0"/>
          <w:numId w:val="3"/>
        </w:numPr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sz w:val="28"/>
          <w:szCs w:val="28"/>
          <w:u w:val="single"/>
          <w:lang w:bidi="ar-EG"/>
        </w:rPr>
      </w:pPr>
      <w:proofErr w:type="spellStart"/>
      <w:r w:rsidRPr="00887F57">
        <w:rPr>
          <w:rFonts w:asciiTheme="majorBidi" w:eastAsia="Times New Roman" w:hAnsiTheme="majorBidi" w:cstheme="majorBidi"/>
          <w:sz w:val="28"/>
          <w:szCs w:val="28"/>
          <w:u w:val="single"/>
          <w:lang w:bidi="ar-EG"/>
        </w:rPr>
        <w:t>Endocardium</w:t>
      </w:r>
      <w:proofErr w:type="spellEnd"/>
      <w:r w:rsidRPr="00887F57">
        <w:rPr>
          <w:rFonts w:asciiTheme="majorBidi" w:eastAsia="Times New Roman" w:hAnsiTheme="majorBidi" w:cstheme="majorBidi"/>
          <w:sz w:val="28"/>
          <w:szCs w:val="28"/>
          <w:u w:val="single"/>
          <w:lang w:bidi="ar-EG"/>
        </w:rPr>
        <w:t>, Beneath the capsule of the spleen.</w:t>
      </w:r>
      <w:r w:rsidRPr="00887F57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</w:t>
      </w:r>
    </w:p>
    <w:p w:rsidR="00227B88" w:rsidRDefault="00227B88" w:rsidP="006947C8">
      <w:pPr>
        <w:pStyle w:val="a3"/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887F57">
        <w:rPr>
          <w:rFonts w:asciiTheme="majorBidi" w:eastAsia="Times New Roman" w:hAnsiTheme="majorBidi" w:cstheme="majorBidi"/>
          <w:sz w:val="28"/>
          <w:szCs w:val="28"/>
          <w:lang w:bidi="ar-EG"/>
        </w:rPr>
        <w:t>But the most important to the meat inspector are those which occur in the skeletal muscles,  in cattle are particularly  common in the</w:t>
      </w:r>
      <w:r w:rsidR="001D28C7">
        <w:rPr>
          <w:rFonts w:asciiTheme="majorBidi" w:eastAsia="Times New Roman" w:hAnsiTheme="majorBidi" w:cstheme="majorBidi"/>
          <w:sz w:val="28"/>
          <w:szCs w:val="28"/>
          <w:lang w:bidi="ar-EG"/>
        </w:rPr>
        <w:t>:</w:t>
      </w:r>
    </w:p>
    <w:p w:rsidR="00227B88" w:rsidRPr="00887F57" w:rsidRDefault="00227B88" w:rsidP="006947C8">
      <w:pPr>
        <w:pStyle w:val="a3"/>
        <w:numPr>
          <w:ilvl w:val="0"/>
          <w:numId w:val="3"/>
        </w:numPr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sz w:val="28"/>
          <w:szCs w:val="28"/>
          <w:u w:val="single"/>
          <w:lang w:bidi="ar-EG"/>
        </w:rPr>
      </w:pPr>
      <w:r w:rsidRPr="00887F57">
        <w:rPr>
          <w:rFonts w:asciiTheme="majorBidi" w:eastAsia="Times New Roman" w:hAnsiTheme="majorBidi" w:cstheme="majorBidi"/>
          <w:sz w:val="28"/>
          <w:szCs w:val="28"/>
          <w:u w:val="single"/>
          <w:lang w:bidi="ar-EG"/>
        </w:rPr>
        <w:t xml:space="preserve">muscles of the neck and </w:t>
      </w:r>
      <w:proofErr w:type="spellStart"/>
      <w:r w:rsidRPr="00887F57">
        <w:rPr>
          <w:rFonts w:asciiTheme="majorBidi" w:eastAsia="Times New Roman" w:hAnsiTheme="majorBidi" w:cstheme="majorBidi"/>
          <w:sz w:val="28"/>
          <w:szCs w:val="28"/>
          <w:u w:val="single"/>
          <w:lang w:bidi="ar-EG"/>
        </w:rPr>
        <w:t>longismus</w:t>
      </w:r>
      <w:proofErr w:type="spellEnd"/>
      <w:r w:rsidRPr="00887F57">
        <w:rPr>
          <w:rFonts w:asciiTheme="majorBidi" w:eastAsia="Times New Roman" w:hAnsiTheme="majorBidi" w:cstheme="majorBidi"/>
          <w:sz w:val="28"/>
          <w:szCs w:val="28"/>
          <w:u w:val="single"/>
          <w:lang w:bidi="ar-EG"/>
        </w:rPr>
        <w:t xml:space="preserve"> </w:t>
      </w:r>
      <w:proofErr w:type="spellStart"/>
      <w:r w:rsidRPr="00887F57">
        <w:rPr>
          <w:rFonts w:asciiTheme="majorBidi" w:eastAsia="Times New Roman" w:hAnsiTheme="majorBidi" w:cstheme="majorBidi"/>
          <w:sz w:val="28"/>
          <w:szCs w:val="28"/>
          <w:u w:val="single"/>
          <w:lang w:bidi="ar-EG"/>
        </w:rPr>
        <w:t>dorsi</w:t>
      </w:r>
      <w:proofErr w:type="spellEnd"/>
      <w:r w:rsidRPr="00887F57">
        <w:rPr>
          <w:rFonts w:asciiTheme="majorBidi" w:eastAsia="Times New Roman" w:hAnsiTheme="majorBidi" w:cstheme="majorBidi"/>
          <w:sz w:val="28"/>
          <w:szCs w:val="28"/>
          <w:lang w:bidi="ar-EG"/>
        </w:rPr>
        <w:t>, and also may be seen on</w:t>
      </w:r>
    </w:p>
    <w:p w:rsidR="00227B88" w:rsidRDefault="00227B88" w:rsidP="006947C8">
      <w:pPr>
        <w:pStyle w:val="a3"/>
        <w:numPr>
          <w:ilvl w:val="0"/>
          <w:numId w:val="3"/>
        </w:numPr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sz w:val="28"/>
          <w:szCs w:val="28"/>
          <w:u w:val="single"/>
          <w:lang w:bidi="ar-EG"/>
        </w:rPr>
      </w:pPr>
      <w:r w:rsidRPr="00887F57">
        <w:rPr>
          <w:rFonts w:asciiTheme="majorBidi" w:eastAsia="Times New Roman" w:hAnsiTheme="majorBidi" w:cstheme="majorBidi"/>
          <w:sz w:val="28"/>
          <w:szCs w:val="28"/>
          <w:u w:val="single"/>
          <w:lang w:bidi="ar-EG"/>
        </w:rPr>
        <w:t>the inner aspects of the thoracic and abdominal wall.</w:t>
      </w:r>
    </w:p>
    <w:p w:rsidR="00FE11AB" w:rsidRPr="00FE11AB" w:rsidRDefault="00FE11AB" w:rsidP="00FE11AB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u w:val="single"/>
          <w:lang w:bidi="ar-EG"/>
        </w:rPr>
      </w:pPr>
      <w:r w:rsidRPr="00FE11AB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>In veal:</w:t>
      </w:r>
      <w:r>
        <w:rPr>
          <w:rFonts w:asciiTheme="majorBidi" w:eastAsia="Times New Roman" w:hAnsiTheme="majorBidi" w:cstheme="majorBidi"/>
          <w:sz w:val="28"/>
          <w:szCs w:val="28"/>
          <w:u w:val="single"/>
          <w:lang w:bidi="ar-EG"/>
        </w:rPr>
        <w:t xml:space="preserve"> </w:t>
      </w:r>
      <w:r w:rsidRPr="00FE11AB">
        <w:rPr>
          <w:rFonts w:asciiTheme="majorBidi" w:eastAsia="Times New Roman" w:hAnsiTheme="majorBidi" w:cstheme="majorBidi"/>
          <w:sz w:val="28"/>
          <w:szCs w:val="28"/>
          <w:lang w:bidi="ar-EG"/>
        </w:rPr>
        <w:t>shoulder &amp;fascia of loin.</w:t>
      </w:r>
    </w:p>
    <w:p w:rsidR="00227B88" w:rsidRDefault="00227B88" w:rsidP="00FE11AB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u w:val="single"/>
          <w:lang w:bidi="ar-EG"/>
        </w:rPr>
      </w:pPr>
      <w:r w:rsidRPr="00FE11AB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>In pigs</w:t>
      </w:r>
      <w:r w:rsidRPr="00FE11AB">
        <w:rPr>
          <w:rFonts w:asciiTheme="majorBidi" w:eastAsia="Times New Roman" w:hAnsiTheme="majorBidi" w:cstheme="majorBidi"/>
          <w:sz w:val="28"/>
          <w:szCs w:val="28"/>
          <w:u w:val="single"/>
          <w:lang w:bidi="ar-EG"/>
        </w:rPr>
        <w:t>:</w:t>
      </w:r>
      <w:r w:rsidRPr="00FE11AB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the splashing may be found in</w:t>
      </w:r>
      <w:r w:rsidR="00FE11AB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</w:t>
      </w:r>
      <w:r w:rsidRPr="00982CFE">
        <w:rPr>
          <w:rFonts w:asciiTheme="majorBidi" w:eastAsia="Times New Roman" w:hAnsiTheme="majorBidi" w:cstheme="majorBidi"/>
          <w:sz w:val="28"/>
          <w:szCs w:val="28"/>
          <w:u w:val="single"/>
          <w:lang w:bidi="ar-EG"/>
        </w:rPr>
        <w:t>any muscle</w:t>
      </w:r>
      <w:r w:rsidRPr="006947C8">
        <w:rPr>
          <w:rFonts w:asciiTheme="majorBidi" w:eastAsia="Times New Roman" w:hAnsiTheme="majorBidi" w:cstheme="majorBidi"/>
          <w:sz w:val="28"/>
          <w:szCs w:val="28"/>
          <w:u w:val="single"/>
          <w:lang w:bidi="ar-EG"/>
        </w:rPr>
        <w:t xml:space="preserve"> but the frequently one is seen in</w:t>
      </w:r>
      <w:r w:rsidR="00FE11AB">
        <w:rPr>
          <w:rFonts w:asciiTheme="majorBidi" w:eastAsia="Times New Roman" w:hAnsiTheme="majorBidi" w:cstheme="majorBidi"/>
          <w:sz w:val="28"/>
          <w:szCs w:val="28"/>
          <w:u w:val="single"/>
          <w:lang w:bidi="ar-EG"/>
        </w:rPr>
        <w:t>:</w:t>
      </w:r>
      <w:r w:rsidRPr="006947C8">
        <w:rPr>
          <w:rFonts w:asciiTheme="majorBidi" w:eastAsia="Times New Roman" w:hAnsiTheme="majorBidi" w:cstheme="majorBidi"/>
          <w:sz w:val="28"/>
          <w:szCs w:val="28"/>
          <w:u w:val="single"/>
          <w:lang w:bidi="ar-EG"/>
        </w:rPr>
        <w:t xml:space="preserve"> </w:t>
      </w:r>
    </w:p>
    <w:p w:rsidR="00227B88" w:rsidRDefault="00227B88" w:rsidP="006947C8">
      <w:pPr>
        <w:pStyle w:val="a3"/>
        <w:numPr>
          <w:ilvl w:val="0"/>
          <w:numId w:val="3"/>
        </w:numPr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sz w:val="28"/>
          <w:szCs w:val="28"/>
          <w:u w:val="single"/>
          <w:lang w:bidi="ar-EG"/>
        </w:rPr>
      </w:pPr>
      <w:r w:rsidRPr="00887F57">
        <w:rPr>
          <w:rFonts w:asciiTheme="majorBidi" w:eastAsia="Times New Roman" w:hAnsiTheme="majorBidi" w:cstheme="majorBidi"/>
          <w:sz w:val="28"/>
          <w:szCs w:val="28"/>
          <w:u w:val="single"/>
          <w:lang w:bidi="ar-EG"/>
        </w:rPr>
        <w:t>the</w:t>
      </w:r>
      <w:r>
        <w:rPr>
          <w:rFonts w:asciiTheme="majorBidi" w:eastAsia="Times New Roman" w:hAnsiTheme="majorBidi" w:cstheme="majorBidi"/>
          <w:sz w:val="28"/>
          <w:szCs w:val="28"/>
          <w:u w:val="single"/>
          <w:lang w:bidi="ar-EG"/>
        </w:rPr>
        <w:t xml:space="preserve"> </w:t>
      </w:r>
      <w:r w:rsidRPr="006947C8">
        <w:rPr>
          <w:rFonts w:asciiTheme="majorBidi" w:eastAsia="Times New Roman" w:hAnsiTheme="majorBidi" w:cstheme="majorBidi"/>
          <w:sz w:val="28"/>
          <w:szCs w:val="28"/>
          <w:u w:val="single"/>
          <w:lang w:bidi="ar-EG"/>
        </w:rPr>
        <w:t xml:space="preserve"> </w:t>
      </w:r>
      <w:r w:rsidRPr="00887F57">
        <w:rPr>
          <w:rFonts w:asciiTheme="majorBidi" w:eastAsia="Times New Roman" w:hAnsiTheme="majorBidi" w:cstheme="majorBidi"/>
          <w:sz w:val="28"/>
          <w:szCs w:val="28"/>
          <w:u w:val="single"/>
          <w:lang w:bidi="ar-EG"/>
        </w:rPr>
        <w:t>hip joint and thigh</w:t>
      </w:r>
      <w:r w:rsidRPr="006947C8">
        <w:rPr>
          <w:rFonts w:asciiTheme="majorBidi" w:eastAsia="Times New Roman" w:hAnsiTheme="majorBidi" w:cstheme="majorBidi"/>
          <w:sz w:val="28"/>
          <w:szCs w:val="28"/>
          <w:u w:val="single"/>
          <w:lang w:bidi="ar-EG"/>
        </w:rPr>
        <w:t xml:space="preserve">, moreover in </w:t>
      </w:r>
    </w:p>
    <w:p w:rsidR="00227B88" w:rsidRPr="006947C8" w:rsidRDefault="00227B88" w:rsidP="006947C8">
      <w:pPr>
        <w:pStyle w:val="a3"/>
        <w:numPr>
          <w:ilvl w:val="0"/>
          <w:numId w:val="3"/>
        </w:numPr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sz w:val="28"/>
          <w:szCs w:val="28"/>
          <w:u w:val="single"/>
          <w:lang w:bidi="ar-EG"/>
        </w:rPr>
      </w:pPr>
      <w:r w:rsidRPr="00887F57">
        <w:rPr>
          <w:rFonts w:asciiTheme="majorBidi" w:eastAsia="Times New Roman" w:hAnsiTheme="majorBidi" w:cstheme="majorBidi"/>
          <w:sz w:val="28"/>
          <w:szCs w:val="28"/>
          <w:u w:val="single"/>
          <w:lang w:bidi="ar-EG"/>
        </w:rPr>
        <w:t>the muscles of the lion, diaphragm and shoulder</w:t>
      </w:r>
      <w:r w:rsidR="006947C8">
        <w:rPr>
          <w:rFonts w:asciiTheme="majorBidi" w:eastAsia="Times New Roman" w:hAnsiTheme="majorBidi" w:cstheme="majorBidi"/>
          <w:sz w:val="28"/>
          <w:szCs w:val="28"/>
          <w:u w:val="single"/>
          <w:lang w:bidi="ar-EG"/>
        </w:rPr>
        <w:t xml:space="preserve">, quadriceps &amp; </w:t>
      </w:r>
      <w:proofErr w:type="spellStart"/>
      <w:r w:rsidR="006947C8">
        <w:rPr>
          <w:rFonts w:asciiTheme="majorBidi" w:eastAsia="Times New Roman" w:hAnsiTheme="majorBidi" w:cstheme="majorBidi"/>
          <w:sz w:val="28"/>
          <w:szCs w:val="28"/>
          <w:u w:val="single"/>
          <w:lang w:bidi="ar-EG"/>
        </w:rPr>
        <w:t>gracilis</w:t>
      </w:r>
      <w:proofErr w:type="spellEnd"/>
      <w:r w:rsidRPr="00887F57">
        <w:rPr>
          <w:rFonts w:asciiTheme="majorBidi" w:eastAsia="Times New Roman" w:hAnsiTheme="majorBidi" w:cstheme="majorBidi"/>
          <w:sz w:val="28"/>
          <w:szCs w:val="28"/>
          <w:u w:val="single"/>
          <w:lang w:bidi="ar-EG"/>
        </w:rPr>
        <w:t>.</w:t>
      </w:r>
    </w:p>
    <w:p w:rsidR="00227B88" w:rsidRDefault="00227B88" w:rsidP="00227B88">
      <w:pPr>
        <w:pStyle w:val="a3"/>
        <w:numPr>
          <w:ilvl w:val="0"/>
          <w:numId w:val="2"/>
        </w:numPr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5D5380">
        <w:rPr>
          <w:rFonts w:asciiTheme="majorBidi" w:eastAsia="Times New Roman" w:hAnsiTheme="majorBidi" w:cstheme="majorBidi"/>
          <w:sz w:val="28"/>
          <w:szCs w:val="28"/>
          <w:lang w:bidi="ar-EG"/>
        </w:rPr>
        <w:t>The lymph nodes draining tissues affected with splashing are suffused with blood.</w:t>
      </w:r>
    </w:p>
    <w:p w:rsidR="00227B88" w:rsidRDefault="00227B88" w:rsidP="00227B88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5D5380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>P.M finding: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 xml:space="preserve"> </w:t>
      </w:r>
    </w:p>
    <w:p w:rsidR="006947C8" w:rsidRDefault="006947C8" w:rsidP="006947C8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>Its presence in a whole carcass can be determined by inspection of skirt( diaphragm &amp; thin flank) used as indicator.</w:t>
      </w:r>
    </w:p>
    <w:p w:rsidR="00227B88" w:rsidRDefault="00227B88" w:rsidP="00227B88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>The splashing consists of dark colored streaks resembling brush marks</w:t>
      </w:r>
      <w:r w:rsidR="006947C8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often aligned with the direction of muscle fibers,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or as collection of dark spots varying in size from those scarcely visible to 6.3-13 mm in the length. </w:t>
      </w:r>
    </w:p>
    <w:p w:rsidR="00227B88" w:rsidRDefault="00227B88" w:rsidP="00227B88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  <w:r w:rsidRPr="00982CFE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 xml:space="preserve">Mechanism of blood splashing: </w:t>
      </w:r>
    </w:p>
    <w:p w:rsidR="00227B88" w:rsidRDefault="00227B88" w:rsidP="00227B88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>Stunning</w:t>
      </w:r>
      <w:r w:rsidRPr="005D5380">
        <w:rPr>
          <w:rFonts w:asciiTheme="majorBidi" w:eastAsia="Times New Roman" w:hAnsiTheme="majorBidi" w:cstheme="majorBidi"/>
          <w:sz w:val="28"/>
          <w:szCs w:val="28"/>
          <w:lang w:bidi="ar-EG"/>
        </w:rPr>
        <w:sym w:font="Wingdings" w:char="F0E0"/>
      </w:r>
      <w:r w:rsidRPr="005D5380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sym w:font="Wingdings" w:char="00E1"/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B.P due to vasoconstriction of the arterioles, but this vasoconstriction does not occur in the capillaries which are virtually passive tubes &amp; contain little blood.</w:t>
      </w:r>
    </w:p>
    <w:p w:rsidR="00227B88" w:rsidRDefault="00227B88" w:rsidP="00227B88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>When the stimulant of vasoconstriction is removed</w:t>
      </w:r>
      <w:r w:rsidRPr="00DF77CC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</w:t>
      </w:r>
      <w:r w:rsidRPr="005D5380">
        <w:rPr>
          <w:rFonts w:asciiTheme="majorBidi" w:eastAsia="Times New Roman" w:hAnsiTheme="majorBidi" w:cstheme="majorBidi"/>
          <w:sz w:val="28"/>
          <w:szCs w:val="28"/>
          <w:lang w:bidi="ar-EG"/>
        </w:rPr>
        <w:sym w:font="Wingdings" w:char="F0E0"/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immediately arterial vasodilatation</w:t>
      </w:r>
      <w:r w:rsidRPr="00DF77CC">
        <w:rPr>
          <w:rFonts w:asciiTheme="majorBidi" w:eastAsia="Times New Roman" w:hAnsiTheme="majorBidi" w:cstheme="majorBidi"/>
          <w:sz w:val="28"/>
          <w:szCs w:val="28"/>
          <w:lang w:bidi="ar-EG"/>
        </w:rPr>
        <w:sym w:font="Wingdings" w:char="F0E0"/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blood rush into the capillaries which are weakened by anoxia "lack of oxygen"</w:t>
      </w:r>
      <w:r w:rsidRPr="00DF77CC">
        <w:rPr>
          <w:rFonts w:asciiTheme="majorBidi" w:eastAsia="Times New Roman" w:hAnsiTheme="majorBidi" w:cstheme="majorBidi"/>
          <w:sz w:val="28"/>
          <w:szCs w:val="28"/>
          <w:lang w:bidi="ar-EG"/>
        </w:rPr>
        <w:sym w:font="Wingdings" w:char="F0E0"/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rapture of the capillary wall </w:t>
      </w:r>
      <w:r w:rsidRPr="00DF77CC">
        <w:rPr>
          <w:rFonts w:asciiTheme="majorBidi" w:eastAsia="Times New Roman" w:hAnsiTheme="majorBidi" w:cstheme="majorBidi"/>
          <w:sz w:val="28"/>
          <w:szCs w:val="28"/>
          <w:lang w:bidi="ar-EG"/>
        </w:rPr>
        <w:sym w:font="Wingdings" w:char="F0E0"/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permit the  passage of  blood </w:t>
      </w:r>
      <w:r w:rsidRPr="00DF77CC">
        <w:rPr>
          <w:rFonts w:asciiTheme="majorBidi" w:eastAsia="Times New Roman" w:hAnsiTheme="majorBidi" w:cstheme="majorBidi"/>
          <w:sz w:val="28"/>
          <w:szCs w:val="28"/>
          <w:u w:val="single"/>
          <w:lang w:bidi="ar-EG"/>
        </w:rPr>
        <w:t xml:space="preserve">' </w:t>
      </w:r>
      <w:proofErr w:type="spellStart"/>
      <w:r w:rsidRPr="00DF77CC">
        <w:rPr>
          <w:rFonts w:asciiTheme="majorBidi" w:eastAsia="Times New Roman" w:hAnsiTheme="majorBidi" w:cstheme="majorBidi"/>
          <w:sz w:val="28"/>
          <w:szCs w:val="28"/>
          <w:u w:val="single"/>
          <w:lang w:bidi="ar-EG"/>
        </w:rPr>
        <w:t>diapedesis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bidi="ar-EG"/>
        </w:rPr>
        <w:t>" into the surrounding tissues.</w:t>
      </w:r>
    </w:p>
    <w:p w:rsidR="002D3C39" w:rsidRDefault="00227B88" w:rsidP="00227B88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982CFE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>J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 xml:space="preserve">udgment: </w:t>
      </w:r>
    </w:p>
    <w:p w:rsidR="002D3C39" w:rsidRDefault="006947C8" w:rsidP="006947C8">
      <w:pPr>
        <w:pStyle w:val="a3"/>
        <w:numPr>
          <w:ilvl w:val="0"/>
          <w:numId w:val="6"/>
        </w:numPr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Blood splash gives flesh meat an abnormal appearance which is rejected by consumers </w:t>
      </w:r>
      <w:r w:rsidRPr="006947C8">
        <w:rPr>
          <w:rFonts w:asciiTheme="majorBidi" w:eastAsia="Times New Roman" w:hAnsiTheme="majorBidi" w:cstheme="majorBidi"/>
          <w:sz w:val="28"/>
          <w:szCs w:val="28"/>
          <w:lang w:bidi="ar-EG"/>
        </w:rPr>
        <w:sym w:font="Wingdings" w:char="F0E0"/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</w:t>
      </w:r>
      <w:r w:rsidR="002D3C39" w:rsidRPr="002D3C39">
        <w:rPr>
          <w:rFonts w:asciiTheme="majorBidi" w:eastAsia="Times New Roman" w:hAnsiTheme="majorBidi" w:cstheme="majorBidi"/>
          <w:sz w:val="28"/>
          <w:szCs w:val="28"/>
          <w:lang w:bidi="ar-EG"/>
        </w:rPr>
        <w:t>T</w:t>
      </w:r>
      <w:r w:rsidR="00227B88" w:rsidRPr="002D3C39">
        <w:rPr>
          <w:rFonts w:asciiTheme="majorBidi" w:eastAsia="Times New Roman" w:hAnsiTheme="majorBidi" w:cstheme="majorBidi"/>
          <w:sz w:val="28"/>
          <w:szCs w:val="28"/>
          <w:lang w:bidi="ar-EG"/>
        </w:rPr>
        <w:t>rimming</w:t>
      </w:r>
      <w:r w:rsidR="002D3C39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</w:t>
      </w:r>
      <w:r w:rsidR="00227B88" w:rsidRPr="002D3C39">
        <w:rPr>
          <w:rFonts w:asciiTheme="majorBidi" w:eastAsia="Times New Roman" w:hAnsiTheme="majorBidi" w:cstheme="majorBidi"/>
          <w:sz w:val="28"/>
          <w:szCs w:val="28"/>
          <w:lang w:bidi="ar-EG"/>
        </w:rPr>
        <w:t>o</w:t>
      </w:r>
      <w:r w:rsidR="002D3C39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r removal of the affected parts because 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>when fried or grilled</w:t>
      </w:r>
      <w:r w:rsidR="002D3C39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 meat would 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>turn into</w:t>
      </w:r>
      <w:r w:rsidR="002D3C39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blackish or brownish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bidi="ar-EG"/>
        </w:rPr>
        <w:t>colour</w:t>
      </w:r>
      <w:proofErr w:type="spellEnd"/>
      <w:r w:rsidR="002D3C39">
        <w:rPr>
          <w:rFonts w:asciiTheme="majorBidi" w:eastAsia="Times New Roman" w:hAnsiTheme="majorBidi" w:cstheme="majorBidi"/>
          <w:sz w:val="28"/>
          <w:szCs w:val="28"/>
          <w:lang w:bidi="ar-EG"/>
        </w:rPr>
        <w:t>.</w:t>
      </w:r>
    </w:p>
    <w:p w:rsidR="00227B88" w:rsidRDefault="002D3C39" w:rsidP="002D3C39">
      <w:pPr>
        <w:pStyle w:val="a3"/>
        <w:numPr>
          <w:ilvl w:val="0"/>
          <w:numId w:val="6"/>
        </w:numPr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Such meat is harmless and fit for consumption so it can be used in manufacture of minced meat and sausage. </w:t>
      </w:r>
    </w:p>
    <w:p w:rsidR="006947C8" w:rsidRPr="00FE11AB" w:rsidRDefault="006947C8" w:rsidP="006947C8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  <w:r w:rsidRPr="00FE11AB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>How to reduce blood splash:</w:t>
      </w:r>
    </w:p>
    <w:p w:rsidR="006947C8" w:rsidRPr="006947C8" w:rsidRDefault="006947C8" w:rsidP="006947C8">
      <w:pPr>
        <w:pStyle w:val="a3"/>
        <w:numPr>
          <w:ilvl w:val="0"/>
          <w:numId w:val="7"/>
        </w:num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6947C8">
        <w:rPr>
          <w:rFonts w:asciiTheme="majorBidi" w:eastAsia="Times New Roman" w:hAnsiTheme="majorBidi" w:cstheme="majorBidi"/>
          <w:sz w:val="28"/>
          <w:szCs w:val="28"/>
          <w:lang w:bidi="ar-EG"/>
        </w:rPr>
        <w:t>keep the interval between stunning and slaughter to a minimum to reduce the period during which blood can leak through the ruptured vessels.</w:t>
      </w:r>
    </w:p>
    <w:p w:rsidR="006947C8" w:rsidRDefault="00FE11AB" w:rsidP="006947C8">
      <w:pPr>
        <w:pStyle w:val="a3"/>
        <w:numPr>
          <w:ilvl w:val="0"/>
          <w:numId w:val="7"/>
        </w:num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>Use captive bolt stunning  instead of electrical stunning</w:t>
      </w:r>
      <w:r w:rsidRPr="00FE11AB">
        <w:rPr>
          <w:rFonts w:asciiTheme="majorBidi" w:eastAsia="Times New Roman" w:hAnsiTheme="majorBidi" w:cstheme="majorBidi"/>
          <w:sz w:val="28"/>
          <w:szCs w:val="28"/>
          <w:lang w:bidi="ar-EG"/>
        </w:rPr>
        <w:sym w:font="Wingdings" w:char="F0E0"/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reduce muscular spasms severity.</w:t>
      </w:r>
    </w:p>
    <w:p w:rsidR="00FE11AB" w:rsidRDefault="00FE11AB" w:rsidP="00FE11AB">
      <w:pPr>
        <w:pStyle w:val="a3"/>
        <w:numPr>
          <w:ilvl w:val="0"/>
          <w:numId w:val="7"/>
        </w:num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In lambs use electrical stunning method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bidi="ar-EG"/>
        </w:rPr>
        <w:t>whih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induce cardiac arrest </w:t>
      </w:r>
      <w:r w:rsidRPr="00FE11AB">
        <w:rPr>
          <w:rFonts w:asciiTheme="majorBidi" w:eastAsia="Times New Roman" w:hAnsiTheme="majorBidi" w:cstheme="majorBidi"/>
          <w:sz w:val="28"/>
          <w:szCs w:val="28"/>
          <w:lang w:bidi="ar-EG"/>
        </w:rPr>
        <w:sym w:font="Wingdings" w:char="F0E0"/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decrease blood pressure.</w:t>
      </w:r>
    </w:p>
    <w:p w:rsidR="00FE11AB" w:rsidRDefault="00FE11AB" w:rsidP="00FE11AB">
      <w:pPr>
        <w:pStyle w:val="a3"/>
        <w:numPr>
          <w:ilvl w:val="0"/>
          <w:numId w:val="7"/>
        </w:num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>Avoid interrupting current during stunning.</w:t>
      </w:r>
    </w:p>
    <w:p w:rsidR="00FE11AB" w:rsidRDefault="00FE11AB" w:rsidP="00FE11AB">
      <w:pPr>
        <w:pStyle w:val="a3"/>
        <w:numPr>
          <w:ilvl w:val="0"/>
          <w:numId w:val="7"/>
        </w:num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In pigs , use 700 V will  reduce blood splash than 300V as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bidi="ar-EG"/>
        </w:rPr>
        <w:t>aresult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of cardiac arrest.</w:t>
      </w:r>
    </w:p>
    <w:p w:rsidR="00FE11AB" w:rsidRDefault="00FE11AB" w:rsidP="00FE11AB">
      <w:pPr>
        <w:pStyle w:val="a3"/>
        <w:numPr>
          <w:ilvl w:val="0"/>
          <w:numId w:val="7"/>
        </w:num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>Reduce pre-slaughter stress.</w:t>
      </w:r>
    </w:p>
    <w:p w:rsidR="00FE11AB" w:rsidRDefault="00FE11AB" w:rsidP="00FE11AB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</w:p>
    <w:p w:rsidR="00FE11AB" w:rsidRDefault="00FE11AB" w:rsidP="00FE11AB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</w:p>
    <w:p w:rsidR="00FE11AB" w:rsidRPr="00FE11AB" w:rsidRDefault="00FE11AB" w:rsidP="00FE11AB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</w:p>
    <w:p w:rsidR="002D3C39" w:rsidRPr="002D3C39" w:rsidRDefault="002D3C39" w:rsidP="002D3C39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  <w:r w:rsidRPr="002D3C39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>B. slaughter spleen or bloody spleen:</w:t>
      </w:r>
    </w:p>
    <w:p w:rsidR="002D3C39" w:rsidRDefault="002D3C39" w:rsidP="006947C8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2D3C39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Definition: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spleen s congested and enlarged resemblin</w:t>
      </w:r>
      <w:r w:rsidR="006947C8">
        <w:rPr>
          <w:rFonts w:asciiTheme="majorBidi" w:eastAsia="Times New Roman" w:hAnsiTheme="majorBidi" w:cstheme="majorBidi"/>
          <w:sz w:val="28"/>
          <w:szCs w:val="28"/>
          <w:lang w:bidi="ar-EG"/>
        </w:rPr>
        <w:t>g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bag fi</w:t>
      </w:r>
      <w:r w:rsidR="006947C8">
        <w:rPr>
          <w:rFonts w:asciiTheme="majorBidi" w:eastAsia="Times New Roman" w:hAnsiTheme="majorBidi" w:cstheme="majorBidi"/>
          <w:sz w:val="28"/>
          <w:szCs w:val="28"/>
          <w:lang w:bidi="ar-EG"/>
        </w:rPr>
        <w:t>l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>led with blood.</w:t>
      </w:r>
    </w:p>
    <w:p w:rsidR="002D3C39" w:rsidRDefault="002D3C39" w:rsidP="002D3C39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2D3C39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Cause: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</w:t>
      </w:r>
      <w:r w:rsidRPr="002D3C39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during </w:t>
      </w:r>
      <w:proofErr w:type="spellStart"/>
      <w:r w:rsidRPr="002D3C39">
        <w:rPr>
          <w:rFonts w:asciiTheme="majorBidi" w:eastAsia="Times New Roman" w:hAnsiTheme="majorBidi" w:cstheme="majorBidi"/>
          <w:sz w:val="28"/>
          <w:szCs w:val="28"/>
          <w:lang w:bidi="ar-EG"/>
        </w:rPr>
        <w:t>pithing</w:t>
      </w:r>
      <w:proofErr w:type="spellEnd"/>
      <w:r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, </w:t>
      </w:r>
      <w:r w:rsidRPr="002D3C39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destruction of root of great </w:t>
      </w:r>
      <w:proofErr w:type="spellStart"/>
      <w:r w:rsidRPr="002D3C39">
        <w:rPr>
          <w:rFonts w:asciiTheme="majorBidi" w:eastAsia="Times New Roman" w:hAnsiTheme="majorBidi" w:cstheme="majorBidi"/>
          <w:sz w:val="28"/>
          <w:szCs w:val="28"/>
          <w:lang w:bidi="ar-EG"/>
        </w:rPr>
        <w:t>spleenic</w:t>
      </w:r>
      <w:proofErr w:type="spellEnd"/>
      <w:r w:rsidRPr="002D3C39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nerve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</w:t>
      </w:r>
      <w:r w:rsidRPr="002D3C39">
        <w:rPr>
          <w:rFonts w:asciiTheme="majorBidi" w:eastAsia="Times New Roman" w:hAnsiTheme="majorBidi" w:cstheme="majorBidi"/>
          <w:sz w:val="28"/>
          <w:szCs w:val="28"/>
          <w:lang w:bidi="ar-EG"/>
        </w:rPr>
        <w:sym w:font="Wingdings" w:char="F0E0"/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vasodilatation and congestion of internal organs ( liver, kidney and spleen).</w:t>
      </w:r>
    </w:p>
    <w:p w:rsidR="002D3C39" w:rsidRPr="002D3C39" w:rsidRDefault="002D3C39" w:rsidP="002D3C39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  <w:r w:rsidRPr="002D3C39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 xml:space="preserve">Judgment: </w:t>
      </w:r>
    </w:p>
    <w:p w:rsidR="002D3C39" w:rsidRDefault="002D3C39" w:rsidP="002D3C39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>Condemnation of spleen and affected internal organs.</w:t>
      </w:r>
    </w:p>
    <w:p w:rsidR="002D3C39" w:rsidRDefault="002D3C39" w:rsidP="002D3C39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</w:t>
      </w:r>
    </w:p>
    <w:p w:rsidR="002D3C39" w:rsidRPr="002D3C39" w:rsidRDefault="002D3C39" w:rsidP="002D3C39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</w:p>
    <w:p w:rsidR="002D3C39" w:rsidRPr="002D3C39" w:rsidRDefault="002D3C39" w:rsidP="002D3C39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</w:p>
    <w:p w:rsidR="00227B88" w:rsidRDefault="00227B88" w:rsidP="00227B88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</w:p>
    <w:p w:rsidR="00837C73" w:rsidRPr="00227B88" w:rsidRDefault="00837C73">
      <w:pPr>
        <w:rPr>
          <w:lang w:bidi="ar-EG"/>
        </w:rPr>
      </w:pPr>
    </w:p>
    <w:sectPr w:rsidR="00837C73" w:rsidRPr="00227B88" w:rsidSect="006374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4D3"/>
    <w:multiLevelType w:val="hybridMultilevel"/>
    <w:tmpl w:val="B32ACAA4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83304E9"/>
    <w:multiLevelType w:val="hybridMultilevel"/>
    <w:tmpl w:val="3BD48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E3B2E"/>
    <w:multiLevelType w:val="hybridMultilevel"/>
    <w:tmpl w:val="1AC680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35B58"/>
    <w:multiLevelType w:val="hybridMultilevel"/>
    <w:tmpl w:val="E500BFEA"/>
    <w:lvl w:ilvl="0" w:tplc="A3B839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85D32"/>
    <w:multiLevelType w:val="hybridMultilevel"/>
    <w:tmpl w:val="8F900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130E6"/>
    <w:multiLevelType w:val="hybridMultilevel"/>
    <w:tmpl w:val="B824B8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019E6"/>
    <w:multiLevelType w:val="hybridMultilevel"/>
    <w:tmpl w:val="82322AD4"/>
    <w:lvl w:ilvl="0" w:tplc="62C47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savePreviewPicture/>
  <w:compat/>
  <w:rsids>
    <w:rsidRoot w:val="00227B88"/>
    <w:rsid w:val="00074825"/>
    <w:rsid w:val="001D28C7"/>
    <w:rsid w:val="00227B88"/>
    <w:rsid w:val="002D3C39"/>
    <w:rsid w:val="006374C5"/>
    <w:rsid w:val="006947C8"/>
    <w:rsid w:val="006B3E7B"/>
    <w:rsid w:val="008007C2"/>
    <w:rsid w:val="00837C73"/>
    <w:rsid w:val="00FE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8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Gama</dc:creator>
  <cp:lastModifiedBy>Gama</cp:lastModifiedBy>
  <cp:revision>2</cp:revision>
  <dcterms:created xsi:type="dcterms:W3CDTF">2019-11-08T15:06:00Z</dcterms:created>
  <dcterms:modified xsi:type="dcterms:W3CDTF">2019-11-08T15:06:00Z</dcterms:modified>
</cp:coreProperties>
</file>